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附件2</w:t>
      </w:r>
    </w:p>
    <w:p>
      <w:pPr>
        <w:spacing w:line="580" w:lineRule="exact"/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line="480" w:lineRule="auto"/>
        <w:jc w:val="center"/>
        <w:rPr>
          <w:rFonts w:hint="eastAsia" w:ascii="小标宋" w:hAnsi="Times New Roman" w:eastAsia="小标宋" w:cs="方正小标宋简体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方正小标宋简体"/>
          <w:sz w:val="44"/>
          <w:szCs w:val="44"/>
          <w:lang w:val="en-US" w:eastAsia="zh-CN"/>
        </w:rPr>
        <w:t>内蒙古科学技术馆</w:t>
      </w:r>
    </w:p>
    <w:p>
      <w:pPr>
        <w:spacing w:line="480" w:lineRule="auto"/>
        <w:jc w:val="center"/>
        <w:rPr>
          <w:rFonts w:hint="eastAsia" w:ascii="小标宋" w:hAnsi="Times New Roman" w:eastAsia="小标宋" w:cs="方正小标宋简体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方正小标宋简体"/>
          <w:sz w:val="44"/>
          <w:szCs w:val="44"/>
          <w:lang w:val="en-US" w:eastAsia="zh-CN"/>
        </w:rPr>
        <w:t>科技强国沉浸式体验展厅</w:t>
      </w:r>
    </w:p>
    <w:p>
      <w:pPr>
        <w:spacing w:line="480" w:lineRule="auto"/>
        <w:jc w:val="center"/>
        <w:rPr>
          <w:rFonts w:ascii="小标宋" w:hAnsi="Times New Roman" w:eastAsia="小标宋" w:cs="方正小标宋简体"/>
          <w:sz w:val="44"/>
          <w:szCs w:val="44"/>
        </w:rPr>
      </w:pPr>
      <w:r>
        <w:rPr>
          <w:rFonts w:hint="eastAsia" w:ascii="小标宋" w:hAnsi="Times New Roman" w:eastAsia="小标宋" w:cs="方正小标宋简体"/>
          <w:sz w:val="44"/>
          <w:szCs w:val="44"/>
        </w:rPr>
        <w:t>申报书</w:t>
      </w:r>
    </w:p>
    <w:p>
      <w:pPr>
        <w:spacing w:before="217" w:beforeLines="50" w:line="48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eastAsia="宋体" w:cs="Times New Roman"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eastAsia="宋体" w:cs="Times New Roman"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ind w:left="1276" w:firstLine="420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Calibri" w:eastAsia="方正小标宋简体" w:cs="方正小标宋简体"/>
          <w:sz w:val="28"/>
          <w:szCs w:val="28"/>
        </w:rPr>
        <w:t>项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目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申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报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单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位：</w:t>
      </w:r>
      <w:r>
        <w:rPr>
          <w:rFonts w:ascii="方正小标宋简体" w:hAnsi="Times New Roman" w:eastAsia="方正小标宋简体" w:cs="方正小标宋简体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left="1276" w:firstLine="422" w:firstLineChars="151"/>
        <w:rPr>
          <w:rFonts w:ascii="方正小标宋简体" w:hAnsi="Times New Roman" w:eastAsia="方正小标宋简体" w:cs="方正小标宋简体"/>
          <w:sz w:val="28"/>
          <w:szCs w:val="28"/>
          <w:u w:val="single"/>
        </w:rPr>
      </w:pPr>
      <w:r>
        <w:rPr>
          <w:rFonts w:hint="eastAsia" w:ascii="方正小标宋简体" w:hAnsi="Calibri" w:eastAsia="方正小标宋简体" w:cs="方正小标宋简体"/>
          <w:sz w:val="28"/>
          <w:szCs w:val="28"/>
        </w:rPr>
        <w:t>项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目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负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责</w:t>
      </w:r>
      <w:r>
        <w:rPr>
          <w:rFonts w:ascii="方正小标宋简体" w:hAnsi="Calibri" w:eastAsia="方正小标宋简体" w:cs="方正小标宋简体"/>
          <w:sz w:val="28"/>
          <w:szCs w:val="28"/>
        </w:rPr>
        <w:t xml:space="preserve">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人：</w:t>
      </w:r>
      <w:r>
        <w:rPr>
          <w:rFonts w:ascii="方正小标宋简体" w:hAnsi="Times New Roman" w:eastAsia="方正小标宋简体" w:cs="方正小标宋简体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ind w:left="1276" w:firstLine="420"/>
        <w:rPr>
          <w:rFonts w:ascii="方正小标宋简体" w:hAnsi="Times New Roman" w:eastAsia="方正小标宋简体" w:cs="方正小标宋简体"/>
          <w:sz w:val="28"/>
          <w:szCs w:val="28"/>
          <w:u w:val="single"/>
        </w:rPr>
      </w:pPr>
      <w:r>
        <w:rPr>
          <w:rFonts w:hint="eastAsia" w:ascii="方正小标宋简体" w:hAnsi="Times New Roman" w:eastAsia="方正小标宋简体" w:cs="方正小标宋简体"/>
          <w:sz w:val="28"/>
          <w:szCs w:val="28"/>
        </w:rPr>
        <w:t>填   报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 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日</w:t>
      </w:r>
      <w:r>
        <w:rPr>
          <w:rFonts w:ascii="方正小标宋简体" w:hAnsi="Times New Roman" w:eastAsia="方正小标宋简体" w:cs="方正小标宋简体"/>
          <w:sz w:val="28"/>
          <w:szCs w:val="28"/>
        </w:rPr>
        <w:t xml:space="preserve">   </w:t>
      </w:r>
      <w:r>
        <w:rPr>
          <w:rFonts w:hint="eastAsia" w:ascii="方正小标宋简体" w:hAnsi="Calibri" w:eastAsia="方正小标宋简体" w:cs="方正小标宋简体"/>
          <w:sz w:val="28"/>
          <w:szCs w:val="28"/>
        </w:rPr>
        <w:t>期：</w:t>
      </w:r>
      <w:r>
        <w:rPr>
          <w:rFonts w:ascii="方正小标宋简体" w:hAnsi="Times New Roman" w:eastAsia="方正小标宋简体" w:cs="方正小标宋简体"/>
          <w:sz w:val="28"/>
          <w:szCs w:val="28"/>
          <w:u w:val="single"/>
        </w:rPr>
        <w:t xml:space="preserve">        </w:t>
      </w:r>
      <w:r>
        <w:rPr>
          <w:rFonts w:hint="eastAsia" w:ascii="方正小标宋简体" w:hAnsi="Calibri" w:eastAsia="方正小标宋简体" w:cs="方正小标宋简体"/>
          <w:sz w:val="28"/>
          <w:szCs w:val="28"/>
          <w:u w:val="single"/>
        </w:rPr>
        <w:t>年</w:t>
      </w:r>
      <w:r>
        <w:rPr>
          <w:rFonts w:ascii="方正小标宋简体" w:hAnsi="Times New Roman" w:eastAsia="方正小标宋简体" w:cs="方正小标宋简体"/>
          <w:sz w:val="28"/>
          <w:szCs w:val="28"/>
          <w:u w:val="single"/>
        </w:rPr>
        <w:t xml:space="preserve">    </w:t>
      </w:r>
      <w:r>
        <w:rPr>
          <w:rFonts w:hint="eastAsia" w:ascii="方正小标宋简体" w:hAnsi="Calibri" w:eastAsia="方正小标宋简体" w:cs="方正小标宋简体"/>
          <w:sz w:val="28"/>
          <w:szCs w:val="28"/>
          <w:u w:val="single"/>
        </w:rPr>
        <w:t>月</w:t>
      </w:r>
      <w:r>
        <w:rPr>
          <w:rFonts w:ascii="方正小标宋简体" w:hAnsi="Times New Roman" w:eastAsia="方正小标宋简体" w:cs="方正小标宋简体"/>
          <w:sz w:val="28"/>
          <w:szCs w:val="28"/>
          <w:u w:val="single"/>
        </w:rPr>
        <w:t xml:space="preserve">    </w:t>
      </w:r>
      <w:r>
        <w:rPr>
          <w:rFonts w:hint="eastAsia" w:ascii="方正小标宋简体" w:hAnsi="Calibri" w:eastAsia="方正小标宋简体" w:cs="方正小标宋简体"/>
          <w:sz w:val="28"/>
          <w:szCs w:val="28"/>
          <w:u w:val="single"/>
        </w:rPr>
        <w:t>日</w:t>
      </w:r>
      <w:r>
        <w:rPr>
          <w:rFonts w:ascii="方正小标宋简体" w:hAnsi="Times New Roman" w:eastAsia="方正小标宋简体" w:cs="方正小标宋简体"/>
          <w:sz w:val="28"/>
          <w:szCs w:val="28"/>
          <w:u w:val="single"/>
        </w:rPr>
        <w:t xml:space="preserve"> 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28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28"/>
          <w:szCs w:val="44"/>
          <w:lang w:val="en-US" w:eastAsia="zh-CN"/>
        </w:rPr>
        <w:t>内</w:t>
      </w:r>
      <w:r>
        <w:rPr>
          <w:rFonts w:ascii="方正小标宋简体" w:hAnsi="Times New Roman" w:eastAsia="方正小标宋简体" w:cs="方正小标宋简体"/>
          <w:sz w:val="28"/>
          <w:szCs w:val="44"/>
        </w:rPr>
        <w:t xml:space="preserve"> </w:t>
      </w:r>
      <w:r>
        <w:rPr>
          <w:rFonts w:hint="eastAsia" w:ascii="方正小标宋简体" w:hAnsi="Times New Roman" w:eastAsia="方正小标宋简体" w:cs="方正小标宋简体"/>
          <w:sz w:val="28"/>
          <w:szCs w:val="44"/>
          <w:lang w:val="en-US" w:eastAsia="zh-CN"/>
        </w:rPr>
        <w:t>蒙</w:t>
      </w:r>
      <w:r>
        <w:rPr>
          <w:rFonts w:ascii="方正小标宋简体" w:hAnsi="Times New Roman" w:eastAsia="方正小标宋简体" w:cs="方正小标宋简体"/>
          <w:sz w:val="28"/>
          <w:szCs w:val="44"/>
        </w:rPr>
        <w:t xml:space="preserve"> </w:t>
      </w:r>
      <w:r>
        <w:rPr>
          <w:rFonts w:hint="eastAsia" w:ascii="方正小标宋简体" w:hAnsi="Times New Roman" w:eastAsia="方正小标宋简体" w:cs="方正小标宋简体"/>
          <w:sz w:val="28"/>
          <w:szCs w:val="44"/>
          <w:lang w:val="en-US" w:eastAsia="zh-CN"/>
        </w:rPr>
        <w:t xml:space="preserve">古 </w:t>
      </w:r>
      <w:r>
        <w:rPr>
          <w:rFonts w:hint="eastAsia" w:ascii="方正小标宋简体" w:hAnsi="Times New Roman" w:eastAsia="方正小标宋简体" w:cs="方正小标宋简体"/>
          <w:sz w:val="28"/>
          <w:szCs w:val="44"/>
        </w:rPr>
        <w:t>科</w:t>
      </w:r>
      <w:r>
        <w:rPr>
          <w:rFonts w:ascii="方正小标宋简体" w:hAnsi="Times New Roman" w:eastAsia="方正小标宋简体" w:cs="方正小标宋简体"/>
          <w:sz w:val="28"/>
          <w:szCs w:val="44"/>
        </w:rPr>
        <w:t xml:space="preserve"> </w:t>
      </w:r>
      <w:r>
        <w:rPr>
          <w:rFonts w:hint="eastAsia" w:ascii="方正小标宋简体" w:hAnsi="Times New Roman" w:eastAsia="方正小标宋简体" w:cs="方正小标宋简体"/>
          <w:sz w:val="28"/>
          <w:szCs w:val="44"/>
        </w:rPr>
        <w:t>技</w:t>
      </w:r>
      <w:r>
        <w:rPr>
          <w:rFonts w:ascii="方正小标宋简体" w:hAnsi="Times New Roman" w:eastAsia="方正小标宋简体" w:cs="方正小标宋简体"/>
          <w:sz w:val="28"/>
          <w:szCs w:val="44"/>
        </w:rPr>
        <w:t xml:space="preserve"> </w:t>
      </w:r>
      <w:r>
        <w:rPr>
          <w:rFonts w:hint="eastAsia" w:ascii="方正小标宋简体" w:hAnsi="Times New Roman" w:eastAsia="方正小标宋简体" w:cs="方正小标宋简体"/>
          <w:sz w:val="28"/>
          <w:szCs w:val="44"/>
        </w:rPr>
        <w:t>馆</w:t>
      </w:r>
    </w:p>
    <w:p>
      <w:pPr>
        <w:jc w:val="center"/>
        <w:rPr>
          <w:rFonts w:ascii="方正小标宋简体" w:hAnsi="Times New Roman" w:eastAsia="方正小标宋简体" w:cs="Times New Roman"/>
          <w:sz w:val="28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cols w:space="720" w:num="1"/>
          <w:titlePg/>
          <w:docGrid w:type="lines" w:linePitch="435" w:charSpace="0"/>
        </w:sectPr>
      </w:pPr>
      <w:r>
        <w:rPr>
          <w:rFonts w:hint="eastAsia" w:ascii="方正小标宋简体" w:hAnsi="Times New Roman" w:eastAsia="方正小标宋简体" w:cs="方正小标宋简体"/>
          <w:sz w:val="28"/>
          <w:szCs w:val="44"/>
        </w:rPr>
        <w:t>202</w:t>
      </w:r>
      <w:r>
        <w:rPr>
          <w:rFonts w:ascii="方正小标宋简体" w:hAnsi="Times New Roman" w:eastAsia="方正小标宋简体" w:cs="方正小标宋简体"/>
          <w:sz w:val="28"/>
          <w:szCs w:val="44"/>
        </w:rPr>
        <w:t>4</w:t>
      </w:r>
      <w:r>
        <w:rPr>
          <w:rFonts w:hint="eastAsia" w:ascii="方正小标宋简体" w:hAnsi="Times New Roman" w:eastAsia="方正小标宋简体" w:cs="方正小标宋简体"/>
          <w:sz w:val="28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sz w:val="28"/>
          <w:szCs w:val="44"/>
          <w:lang w:val="en-US" w:eastAsia="zh-CN"/>
        </w:rPr>
        <w:t>8</w:t>
      </w:r>
      <w:r>
        <w:rPr>
          <w:rFonts w:hint="eastAsia" w:ascii="方正小标宋简体" w:hAnsi="Times New Roman" w:eastAsia="方正小标宋简体" w:cs="方正小标宋简体"/>
          <w:sz w:val="28"/>
          <w:szCs w:val="44"/>
        </w:rPr>
        <w:t>月</w:t>
      </w:r>
    </w:p>
    <w:tbl>
      <w:tblPr>
        <w:tblStyle w:val="8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618"/>
        <w:gridCol w:w="1002"/>
        <w:gridCol w:w="879"/>
        <w:gridCol w:w="520"/>
        <w:gridCol w:w="840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893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16" w:lineRule="atLeas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申报方基本信息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1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单位地址</w:t>
            </w:r>
          </w:p>
        </w:tc>
        <w:tc>
          <w:tcPr>
            <w:tcW w:w="71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ind w:firstLine="120" w:firstLineChars="5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ind w:firstLine="120" w:firstLineChars="5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座机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17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ind w:firstLine="120" w:firstLineChars="5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手机（必填）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微信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Wingdings" w:hAnsi="Wingdings" w:eastAsia="宋体" w:cs="宋体"/>
                <w:color w:val="auto"/>
                <w:kern w:val="0"/>
                <w:sz w:val="24"/>
              </w:rPr>
              <w:t>展</w:t>
            </w:r>
            <w:r>
              <w:rPr>
                <w:rFonts w:hint="eastAsia" w:ascii="Wingdings" w:hAnsi="Wingdings" w:eastAsia="宋体" w:cs="宋体"/>
                <w:color w:val="auto"/>
                <w:kern w:val="0"/>
                <w:sz w:val="24"/>
                <w:lang w:eastAsia="zh-CN"/>
              </w:rPr>
              <w:t>厅</w:t>
            </w:r>
            <w:r>
              <w:rPr>
                <w:rFonts w:hint="eastAsia" w:ascii="Wingdings" w:hAnsi="Wingdings" w:eastAsia="宋体" w:cs="宋体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71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展厅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主题</w:t>
            </w:r>
          </w:p>
        </w:tc>
        <w:tc>
          <w:tcPr>
            <w:tcW w:w="71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展厅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面积</w:t>
            </w:r>
          </w:p>
        </w:tc>
        <w:tc>
          <w:tcPr>
            <w:tcW w:w="2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59" w:lineRule="atLeast"/>
              <w:ind w:firstLine="720" w:firstLineChars="300"/>
              <w:rPr>
                <w:rFonts w:ascii="Wingdings" w:hAnsi="Wingdings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Calibri" w:hAnsi="Calibri" w:eastAsia="宋体" w:cs="Times New Roman"/>
                <w:kern w:val="0"/>
                <w:sz w:val="24"/>
                <w:u w:val="single"/>
              </w:rPr>
              <w:t>m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u w:val="single"/>
                <w:vertAlign w:val="superscript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159" w:lineRule="atLeast"/>
              <w:ind w:firstLine="240" w:firstLineChars="100"/>
              <w:rPr>
                <w:rFonts w:ascii="Wingdings" w:hAnsi="Wingdings" w:eastAsia="宋体" w:cs="宋体"/>
                <w:kern w:val="0"/>
                <w:sz w:val="24"/>
              </w:rPr>
            </w:pPr>
            <w:r>
              <w:rPr>
                <w:rFonts w:hint="eastAsia" w:ascii="Wingdings" w:hAnsi="Wingdings" w:eastAsia="宋体" w:cs="宋体"/>
                <w:kern w:val="0"/>
                <w:sz w:val="24"/>
              </w:rPr>
              <w:t>展品数量</w:t>
            </w:r>
          </w:p>
        </w:tc>
        <w:tc>
          <w:tcPr>
            <w:tcW w:w="317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59" w:lineRule="atLeast"/>
              <w:ind w:firstLine="240" w:firstLineChars="100"/>
              <w:rPr>
                <w:rFonts w:ascii="Wingdings" w:hAnsi="Wingdings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u w:val="single"/>
              </w:rPr>
              <w:t xml:space="preserve">   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布展要求</w:t>
            </w:r>
          </w:p>
        </w:tc>
        <w:tc>
          <w:tcPr>
            <w:tcW w:w="719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.是否需用水： </w:t>
            </w:r>
            <w:r>
              <w:rPr>
                <w:rFonts w:ascii="Calibri" w:hAnsi="Calibri" w:eastAsia="宋体" w:cs="Times New Roman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特殊用电：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 xml:space="preserve">A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 xml:space="preserve">V  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是否需要不间断供电：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______</w:t>
            </w:r>
          </w:p>
        </w:tc>
      </w:tr>
      <w:tr>
        <w:trPr>
          <w:jc w:val="center"/>
        </w:trPr>
        <w:tc>
          <w:tcPr>
            <w:tcW w:w="17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.通讯端口：是否需要网络连接</w:t>
            </w:r>
            <w:r>
              <w:rPr>
                <w:rFonts w:ascii="Calibri" w:hAnsi="Calibri" w:eastAsia="宋体" w:cs="Times New Roman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Calibri" w:hAnsi="Calibri" w:eastAsia="宋体" w:cs="Times New Roman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.其它要求：</w:t>
            </w:r>
            <w:r>
              <w:rPr>
                <w:rFonts w:ascii="Calibri" w:hAnsi="Calibri" w:eastAsia="宋体" w:cs="Times New Roman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Calibri" w:hAnsi="Calibri" w:eastAsia="宋体" w:cs="Times New Roman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是否提供视频</w:t>
            </w:r>
          </w:p>
        </w:tc>
        <w:tc>
          <w:tcPr>
            <w:tcW w:w="719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□是 □否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注：要求视频资源格式MP4。</w:t>
            </w:r>
            <w:r>
              <w:rPr>
                <w:rFonts w:ascii="宋体" w:hAnsi="宋体" w:eastAsia="宋体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是否提供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PPT</w:t>
            </w:r>
          </w:p>
        </w:tc>
        <w:tc>
          <w:tcPr>
            <w:tcW w:w="719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□是 □否 </w:t>
            </w:r>
          </w:p>
        </w:tc>
      </w:tr>
    </w:tbl>
    <w:p>
      <w:pPr>
        <w:adjustRightInd w:val="0"/>
        <w:snapToGrid w:val="0"/>
        <w:rPr>
          <w:rFonts w:ascii="Calibri" w:hAnsi="Calibri" w:eastAsia="黑体" w:cs="黑体"/>
          <w:szCs w:val="32"/>
        </w:rPr>
      </w:pPr>
      <w:r>
        <w:rPr>
          <w:rFonts w:ascii="Calibri" w:hAnsi="Calibri" w:eastAsia="黑体" w:cs="黑体"/>
          <w:szCs w:val="32"/>
        </w:rPr>
        <w:br w:type="page"/>
      </w:r>
    </w:p>
    <w:p>
      <w:pPr>
        <w:tabs>
          <w:tab w:val="left" w:pos="709"/>
        </w:tabs>
        <w:snapToGrid w:val="0"/>
        <w:ind w:firstLine="640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黑体"/>
          <w:sz w:val="32"/>
          <w:szCs w:val="32"/>
        </w:rPr>
        <w:t>一、</w:t>
      </w:r>
      <w:r>
        <w:rPr>
          <w:rFonts w:hint="eastAsia" w:ascii="Calibri" w:hAnsi="Calibri" w:eastAsia="黑体" w:cs="黑体"/>
          <w:sz w:val="32"/>
          <w:szCs w:val="32"/>
          <w:lang w:eastAsia="zh-CN"/>
        </w:rPr>
        <w:t>展厅</w:t>
      </w:r>
      <w:r>
        <w:rPr>
          <w:rFonts w:hint="eastAsia" w:ascii="Calibri" w:hAnsi="Calibri" w:eastAsia="黑体" w:cs="黑体"/>
          <w:sz w:val="32"/>
          <w:szCs w:val="32"/>
        </w:rPr>
        <w:t>概况</w:t>
      </w:r>
    </w:p>
    <w:p>
      <w:pPr>
        <w:tabs>
          <w:tab w:val="left" w:pos="5865"/>
        </w:tabs>
        <w:snapToGrid w:val="0"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概括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展厅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基本情况，包括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展厅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背景、策划思路、主题设置、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展厅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面积、突出特点或创新点等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09"/>
        </w:tabs>
        <w:snapToGrid w:val="0"/>
        <w:ind w:firstLine="640"/>
        <w:rPr>
          <w:rFonts w:hint="eastAsia" w:ascii="Calibri" w:hAnsi="Calibri" w:eastAsia="黑体" w:cs="黑体"/>
          <w:sz w:val="32"/>
          <w:szCs w:val="32"/>
        </w:rPr>
      </w:pPr>
      <w:r>
        <w:rPr>
          <w:rFonts w:hint="eastAsia" w:ascii="Calibri" w:hAnsi="Calibri" w:eastAsia="黑体" w:cs="黑体"/>
          <w:sz w:val="32"/>
          <w:szCs w:val="32"/>
        </w:rPr>
        <w:t>二、</w:t>
      </w:r>
      <w:r>
        <w:rPr>
          <w:rFonts w:hint="eastAsia" w:ascii="Calibri" w:hAnsi="Calibri" w:eastAsia="黑体" w:cs="黑体"/>
          <w:sz w:val="32"/>
          <w:szCs w:val="32"/>
          <w:lang w:eastAsia="zh-CN"/>
        </w:rPr>
        <w:t>展厅</w:t>
      </w:r>
      <w:r>
        <w:rPr>
          <w:rFonts w:hint="eastAsia" w:ascii="Calibri" w:hAnsi="Calibri" w:eastAsia="黑体" w:cs="黑体"/>
          <w:sz w:val="32"/>
          <w:szCs w:val="32"/>
        </w:rPr>
        <w:t>主要内容</w:t>
      </w:r>
    </w:p>
    <w:p>
      <w:pPr>
        <w:tabs>
          <w:tab w:val="left" w:pos="5865"/>
        </w:tabs>
        <w:snapToGrid w:val="0"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详细介绍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展厅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内容，包括展区划分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环境、布展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以及每个展区的主题、面积、位置、展品数量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软件、硬件设备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等；所有展品展项均需标注名称、展示内容、展示技术手段等具体信息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09"/>
        </w:tabs>
        <w:snapToGrid w:val="0"/>
        <w:ind w:firstLine="640"/>
        <w:rPr>
          <w:rFonts w:hint="eastAsia" w:ascii="Calibri" w:hAnsi="Calibri" w:eastAsia="黑体" w:cs="黑体"/>
          <w:sz w:val="32"/>
          <w:szCs w:val="32"/>
        </w:rPr>
      </w:pPr>
      <w:r>
        <w:rPr>
          <w:rFonts w:hint="eastAsia" w:ascii="Calibri" w:hAnsi="Calibri" w:eastAsia="黑体" w:cs="黑体"/>
          <w:sz w:val="32"/>
          <w:szCs w:val="32"/>
        </w:rPr>
        <w:t>三、</w:t>
      </w:r>
      <w:r>
        <w:rPr>
          <w:rFonts w:hint="eastAsia" w:ascii="Calibri" w:hAnsi="Calibri" w:eastAsia="黑体" w:cs="黑体"/>
          <w:sz w:val="32"/>
          <w:szCs w:val="32"/>
          <w:lang w:eastAsia="zh-CN"/>
        </w:rPr>
        <w:t>展厅</w:t>
      </w:r>
      <w:r>
        <w:rPr>
          <w:rFonts w:hint="eastAsia" w:ascii="Calibri" w:hAnsi="Calibri" w:eastAsia="黑体" w:cs="黑体"/>
          <w:sz w:val="32"/>
          <w:szCs w:val="32"/>
        </w:rPr>
        <w:t>平面图</w:t>
      </w:r>
    </w:p>
    <w:p>
      <w:pPr>
        <w:tabs>
          <w:tab w:val="left" w:pos="5865"/>
        </w:tabs>
        <w:snapToGrid w:val="0"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根据展厅平面图和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展厅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实际情况，提供详细的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展厅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平面布局图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09"/>
        </w:tabs>
        <w:snapToGrid w:val="0"/>
        <w:ind w:firstLine="640"/>
        <w:rPr>
          <w:rFonts w:hint="eastAsia" w:ascii="Calibri" w:hAnsi="Calibri" w:eastAsia="黑体" w:cs="黑体"/>
          <w:sz w:val="32"/>
          <w:szCs w:val="32"/>
        </w:rPr>
      </w:pPr>
      <w:r>
        <w:rPr>
          <w:rFonts w:hint="eastAsia" w:ascii="Calibri" w:hAnsi="Calibri" w:eastAsia="黑体" w:cs="黑体"/>
          <w:sz w:val="32"/>
          <w:szCs w:val="32"/>
        </w:rPr>
        <w:t>四、布展、撤展及日常运行方案</w:t>
      </w:r>
    </w:p>
    <w:p>
      <w:pPr>
        <w:tabs>
          <w:tab w:val="left" w:pos="5865"/>
        </w:tabs>
        <w:snapToGrid w:val="0"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详细说明布展、撤展需求，包括场地空间、承重、展品用电、网络需求等；详细说明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展厅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开放期间维持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展厅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日常运行的人员安排及其他特殊需求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09"/>
        </w:tabs>
        <w:snapToGrid w:val="0"/>
        <w:ind w:firstLine="640"/>
        <w:rPr>
          <w:rFonts w:hint="eastAsia" w:ascii="Calibri" w:hAnsi="Calibri" w:eastAsia="黑体" w:cs="黑体"/>
          <w:sz w:val="32"/>
          <w:szCs w:val="32"/>
        </w:rPr>
      </w:pPr>
      <w:r>
        <w:rPr>
          <w:rFonts w:hint="eastAsia" w:ascii="Calibri" w:hAnsi="Calibri" w:eastAsia="黑体" w:cs="黑体"/>
          <w:sz w:val="32"/>
          <w:szCs w:val="32"/>
        </w:rPr>
        <w:t>五、其他说明</w:t>
      </w:r>
    </w:p>
    <w:p>
      <w:pPr>
        <w:tabs>
          <w:tab w:val="left" w:pos="5865"/>
        </w:tabs>
        <w:snapToGrid w:val="0"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是否为涉外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展厅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，知识产权归属，以往展出情况，保密事宜等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09"/>
        </w:tabs>
        <w:snapToGrid w:val="0"/>
        <w:ind w:firstLine="640"/>
        <w:rPr>
          <w:rFonts w:hint="eastAsia" w:ascii="Calibri" w:hAnsi="Calibri" w:eastAsia="黑体" w:cs="黑体"/>
          <w:sz w:val="32"/>
          <w:szCs w:val="32"/>
        </w:rPr>
      </w:pPr>
      <w:r>
        <w:rPr>
          <w:rFonts w:hint="eastAsia" w:ascii="Calibri" w:hAnsi="Calibri" w:eastAsia="黑体" w:cs="黑体"/>
          <w:sz w:val="32"/>
          <w:szCs w:val="32"/>
        </w:rPr>
        <w:t>六、项目实施周期</w:t>
      </w:r>
    </w:p>
    <w:tbl>
      <w:tblPr>
        <w:tblStyle w:val="8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4536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项目阶段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起止时间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备</w:t>
            </w:r>
            <w:r>
              <w:rPr>
                <w:rFonts w:ascii="Calibri" w:hAnsi="Calibri" w:eastAsia="黑体" w:cs="Calibri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黑体" w:cs="黑体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Calibri" w:eastAsia="仿宋_GB2312" w:cs="Calibri"/>
                <w:sz w:val="24"/>
                <w:szCs w:val="24"/>
              </w:rPr>
              <w:t>——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Calibri" w:eastAsia="仿宋_GB2312" w:cs="Calibri"/>
                <w:sz w:val="24"/>
                <w:szCs w:val="24"/>
              </w:rPr>
              <w:t>——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Calibri" w:eastAsia="仿宋_GB2312" w:cs="Calibri"/>
                <w:sz w:val="24"/>
                <w:szCs w:val="24"/>
              </w:rPr>
              <w:t>——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Calibri" w:eastAsia="仿宋_GB2312" w:cs="Calibri"/>
                <w:sz w:val="24"/>
                <w:szCs w:val="24"/>
              </w:rPr>
              <w:t>——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Calibri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09"/>
        </w:tabs>
        <w:snapToGrid w:val="0"/>
        <w:ind w:firstLine="640"/>
        <w:rPr>
          <w:rFonts w:hint="eastAsia" w:ascii="Calibri" w:hAnsi="Calibri" w:eastAsia="黑体" w:cs="黑体"/>
          <w:sz w:val="32"/>
          <w:szCs w:val="32"/>
          <w:lang w:eastAsia="zh-CN"/>
        </w:rPr>
      </w:pPr>
      <w:r>
        <w:rPr>
          <w:rFonts w:hint="eastAsia" w:ascii="Calibri" w:hAnsi="Calibri" w:eastAsia="黑体" w:cs="黑体"/>
          <w:sz w:val="32"/>
          <w:szCs w:val="32"/>
          <w:lang w:eastAsia="zh-CN"/>
        </w:rPr>
        <w:t>七、项目预算（可另附表）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0359468"/>
      <w:docPartObj>
        <w:docPartGallery w:val="autotext"/>
      </w:docPartObj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TVhOTYzOGU5YTU2YjQ4MzgyYzdlZmE5NDBiMjIifQ=="/>
  </w:docVars>
  <w:rsids>
    <w:rsidRoot w:val="00D70636"/>
    <w:rsid w:val="000134A6"/>
    <w:rsid w:val="0003237E"/>
    <w:rsid w:val="00055893"/>
    <w:rsid w:val="000738B5"/>
    <w:rsid w:val="000B47A9"/>
    <w:rsid w:val="000C0BEF"/>
    <w:rsid w:val="001A5526"/>
    <w:rsid w:val="001F0892"/>
    <w:rsid w:val="00235AA8"/>
    <w:rsid w:val="0024518D"/>
    <w:rsid w:val="00251B2C"/>
    <w:rsid w:val="002540AE"/>
    <w:rsid w:val="0028348E"/>
    <w:rsid w:val="002A1932"/>
    <w:rsid w:val="002A366F"/>
    <w:rsid w:val="002A58F7"/>
    <w:rsid w:val="00341FBF"/>
    <w:rsid w:val="0035294E"/>
    <w:rsid w:val="003A44CF"/>
    <w:rsid w:val="003C4A58"/>
    <w:rsid w:val="003D46F4"/>
    <w:rsid w:val="003F7161"/>
    <w:rsid w:val="00460C2B"/>
    <w:rsid w:val="00461147"/>
    <w:rsid w:val="00482347"/>
    <w:rsid w:val="004E72BE"/>
    <w:rsid w:val="00562DAF"/>
    <w:rsid w:val="005B1DC2"/>
    <w:rsid w:val="00607094"/>
    <w:rsid w:val="006478AE"/>
    <w:rsid w:val="00652D99"/>
    <w:rsid w:val="00677AE5"/>
    <w:rsid w:val="00705048"/>
    <w:rsid w:val="00754D8E"/>
    <w:rsid w:val="0079338B"/>
    <w:rsid w:val="007E7F4C"/>
    <w:rsid w:val="008B6A25"/>
    <w:rsid w:val="00911DC7"/>
    <w:rsid w:val="0092574D"/>
    <w:rsid w:val="00943179"/>
    <w:rsid w:val="009A3652"/>
    <w:rsid w:val="009A6AD1"/>
    <w:rsid w:val="009C1958"/>
    <w:rsid w:val="009D6F75"/>
    <w:rsid w:val="00A03319"/>
    <w:rsid w:val="00A800E6"/>
    <w:rsid w:val="00B34E6D"/>
    <w:rsid w:val="00B43F7A"/>
    <w:rsid w:val="00BC436F"/>
    <w:rsid w:val="00BD25BD"/>
    <w:rsid w:val="00C371E2"/>
    <w:rsid w:val="00CC05CA"/>
    <w:rsid w:val="00CE1F4E"/>
    <w:rsid w:val="00D16EBC"/>
    <w:rsid w:val="00D65CF6"/>
    <w:rsid w:val="00D70636"/>
    <w:rsid w:val="00DF7329"/>
    <w:rsid w:val="00E82ECF"/>
    <w:rsid w:val="00EE277A"/>
    <w:rsid w:val="00EF19E8"/>
    <w:rsid w:val="00F26F44"/>
    <w:rsid w:val="00F41F59"/>
    <w:rsid w:val="00FB4955"/>
    <w:rsid w:val="00FC38E9"/>
    <w:rsid w:val="00FD59DE"/>
    <w:rsid w:val="00FF4974"/>
    <w:rsid w:val="2900009D"/>
    <w:rsid w:val="2B595843"/>
    <w:rsid w:val="2FA03466"/>
    <w:rsid w:val="302723B3"/>
    <w:rsid w:val="335C68A5"/>
    <w:rsid w:val="3EE901FC"/>
    <w:rsid w:val="4AA91EEB"/>
    <w:rsid w:val="4EF70D4B"/>
    <w:rsid w:val="534C4AE9"/>
    <w:rsid w:val="54813591"/>
    <w:rsid w:val="61B52ACC"/>
    <w:rsid w:val="7A150154"/>
    <w:rsid w:val="7C2A1E95"/>
    <w:rsid w:val="7FBA02D9"/>
    <w:rsid w:val="7FBDEF0C"/>
    <w:rsid w:val="DF7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519</Words>
  <Characters>540</Characters>
  <Lines>8</Lines>
  <Paragraphs>2</Paragraphs>
  <TotalTime>16</TotalTime>
  <ScaleCrop>false</ScaleCrop>
  <LinksUpToDate>false</LinksUpToDate>
  <CharactersWithSpaces>832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2024-05-01T07:25:00Z</dcterms:created>
  <dc:creator>1</dc:creator>
  <cp:lastModifiedBy>nmgkjg</cp:lastModifiedBy>
  <cp:lastPrinted>2024-08-29T19:22:00Z</cp:lastPrinted>
  <dcterms:modified xsi:type="dcterms:W3CDTF">2024-08-30T11:02:34Z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2FF38CB9A60E4021A3D9CC7673BBB709_12</vt:lpwstr>
  </property>
</Properties>
</file>