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91" w:rsidRDefault="00851091" w:rsidP="00851091">
      <w:pPr>
        <w:overflowPunct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851091" w:rsidRDefault="00851091" w:rsidP="00851091">
      <w:pPr>
        <w:overflowPunct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首届全区科技馆展览展品大赛获奖名单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1465"/>
        <w:gridCol w:w="2639"/>
        <w:gridCol w:w="1878"/>
        <w:gridCol w:w="4231"/>
        <w:gridCol w:w="2866"/>
      </w:tblGrid>
      <w:tr w:rsidR="00851091" w:rsidRPr="006A4F22" w:rsidTr="00FB53C1">
        <w:tc>
          <w:tcPr>
            <w:tcW w:w="877" w:type="dxa"/>
            <w:shd w:val="clear" w:color="auto" w:fill="auto"/>
          </w:tcPr>
          <w:bookmarkEnd w:id="0"/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485" w:type="dxa"/>
            <w:shd w:val="clear" w:color="auto" w:fill="auto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奖项</w:t>
            </w:r>
          </w:p>
        </w:tc>
        <w:tc>
          <w:tcPr>
            <w:tcW w:w="2682" w:type="dxa"/>
            <w:shd w:val="clear" w:color="auto" w:fill="auto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展品名称</w:t>
            </w:r>
          </w:p>
        </w:tc>
        <w:tc>
          <w:tcPr>
            <w:tcW w:w="1908" w:type="dxa"/>
            <w:shd w:val="clear" w:color="auto" w:fill="auto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项目负责人</w:t>
            </w:r>
          </w:p>
        </w:tc>
        <w:tc>
          <w:tcPr>
            <w:tcW w:w="4305" w:type="dxa"/>
            <w:shd w:val="clear" w:color="auto" w:fill="auto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项目成员</w:t>
            </w:r>
          </w:p>
        </w:tc>
        <w:tc>
          <w:tcPr>
            <w:tcW w:w="2917" w:type="dxa"/>
            <w:shd w:val="clear" w:color="auto" w:fill="auto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参赛单位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一等奖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声音拼盘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贾亦欣</w:t>
            </w:r>
            <w:proofErr w:type="gramEnd"/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谷晓明、邓计超、张青松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通辽市科技馆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奥氏独龙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马飞敏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王军有、刘治平、侯佳木、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金井、佐藤、岳珊、陆睿琦、孙炯清、李榛、陈延杰、郜捷、康艾、</w:t>
            </w:r>
            <w:proofErr w:type="gramStart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清格勒</w:t>
            </w:r>
            <w:proofErr w:type="gramEnd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、冯泽洋</w:t>
            </w: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张宇航、李杰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内蒙古自然博物馆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汽车液压制动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模拟DIY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金鑫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闫红庆、李佳乐、孟婕、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郭丽娜、王丽、朱颖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包头职业技术学院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二等奖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"空地导弹"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科普展品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边慧龙</w:t>
            </w:r>
            <w:proofErr w:type="gramEnd"/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宣奎强、马飞、葛靖伟、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梦显琪</w:t>
            </w:r>
            <w:proofErr w:type="gramEnd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、满都拉、宝延红、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刘欢、李文君、杜威</w:t>
            </w: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、包志刚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lastRenderedPageBreak/>
              <w:t>内蒙古神鹰技术有限公司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蝴蝶效应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徐扬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呼伦贝尔市科技馆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遇见晶灵系列</w:t>
            </w:r>
            <w:proofErr w:type="gramEnd"/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互动展项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陆睿琦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王军有、马飞敏、李榛、康艾、孙炯清、鲍洁、刘亚东、李杰、高伟利、陈延杰、冯泽洋、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安娜、董兰、张宇航、崔亚男、杨中浩、王磊、徐鹏懿、石宇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内蒙古自然博物馆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基于边缘计算的交通检测及</w:t>
            </w:r>
          </w:p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优化系统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杨宇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刘晓军、王丹、张旭、姜力朝、杨帆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内蒙古师范大学</w:t>
            </w:r>
          </w:p>
        </w:tc>
      </w:tr>
      <w:tr w:rsidR="00851091" w:rsidRPr="006A4F22" w:rsidTr="00FB53C1">
        <w:tc>
          <w:tcPr>
            <w:tcW w:w="87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三等奖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草原牧场</w:t>
            </w:r>
          </w:p>
        </w:tc>
        <w:tc>
          <w:tcPr>
            <w:tcW w:w="1908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徐扬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17" w:type="dxa"/>
            <w:shd w:val="clear" w:color="auto" w:fill="auto"/>
            <w:vAlign w:val="center"/>
          </w:tcPr>
          <w:p w:rsidR="00851091" w:rsidRPr="006A4F22" w:rsidRDefault="00851091" w:rsidP="00FB53C1">
            <w:pPr>
              <w:overflowPunct w:val="0"/>
              <w:autoSpaceDE w:val="0"/>
              <w:autoSpaceDN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A4F22">
              <w:rPr>
                <w:rFonts w:ascii="仿宋_GB2312" w:eastAsia="仿宋_GB2312" w:hAnsi="仿宋_GB2312" w:cs="仿宋_GB2312"/>
                <w:sz w:val="32"/>
                <w:szCs w:val="32"/>
              </w:rPr>
              <w:t>呼伦贝尔市科技馆</w:t>
            </w:r>
          </w:p>
        </w:tc>
      </w:tr>
    </w:tbl>
    <w:p w:rsidR="00851091" w:rsidRDefault="00851091" w:rsidP="00851091">
      <w:pPr>
        <w:overflowPunct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E3830" w:rsidRDefault="00851091"/>
    <w:sectPr w:rsidR="006E383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91"/>
    <w:rsid w:val="002361F4"/>
    <w:rsid w:val="00763A08"/>
    <w:rsid w:val="0085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21B2A-DE3E-410E-9046-1C6B56B1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2021-12-22T01:22:00Z</dcterms:created>
  <dcterms:modified xsi:type="dcterms:W3CDTF">2021-12-22T01:22:00Z</dcterms:modified>
</cp:coreProperties>
</file>